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6" w:rsidRPr="004F315B" w:rsidRDefault="00112857">
      <w:pPr>
        <w:pStyle w:val="1"/>
        <w:spacing w:line="360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F315B">
        <w:rPr>
          <w:rFonts w:asciiTheme="minorEastAsia" w:eastAsiaTheme="minorEastAsia" w:hAnsiTheme="minorEastAsia" w:hint="eastAsia"/>
          <w:b/>
          <w:sz w:val="36"/>
          <w:szCs w:val="36"/>
        </w:rPr>
        <w:t>绵阳南山中学实验学校</w:t>
      </w:r>
    </w:p>
    <w:p w:rsidR="00CC6066" w:rsidRDefault="00717643">
      <w:pPr>
        <w:pStyle w:val="1"/>
        <w:spacing w:line="360" w:lineRule="auto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2021</w:t>
      </w:r>
      <w:r w:rsidR="00112857">
        <w:rPr>
          <w:rFonts w:asciiTheme="minorEastAsia" w:eastAsiaTheme="minorEastAsia" w:hAnsiTheme="minorEastAsia" w:cs="华文中宋" w:hint="eastAsia"/>
          <w:b/>
          <w:sz w:val="36"/>
          <w:szCs w:val="36"/>
        </w:rPr>
        <w:t>年</w:t>
      </w:r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元旦</w:t>
      </w:r>
      <w:r w:rsidR="00112857">
        <w:rPr>
          <w:rFonts w:asciiTheme="minorEastAsia" w:eastAsiaTheme="minorEastAsia" w:hAnsiTheme="minorEastAsia" w:cs="华文中宋" w:hint="eastAsia"/>
          <w:b/>
          <w:sz w:val="36"/>
          <w:szCs w:val="36"/>
        </w:rPr>
        <w:t>假期师生防控新冠肺炎疫情承诺书</w:t>
      </w:r>
    </w:p>
    <w:p w:rsidR="00CC6066" w:rsidRDefault="00112857">
      <w:pPr>
        <w:pStyle w:val="1"/>
        <w:spacing w:line="360" w:lineRule="auto"/>
        <w:ind w:firstLineChars="200" w:firstLine="480"/>
        <w:jc w:val="left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="仿宋" w:eastAsia="仿宋" w:hAnsi="仿宋" w:cs="仿宋" w:hint="eastAsia"/>
          <w:sz w:val="24"/>
          <w:szCs w:val="24"/>
        </w:rPr>
        <w:t>我是绵阳南山中学实验学校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级（处室）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班学生（教职工）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</w:p>
    <w:p w:rsidR="00CC6066" w:rsidRDefault="00112857">
      <w:pPr>
        <w:pStyle w:val="a3"/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身份证号码：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，家住：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                                 </w:t>
      </w:r>
    </w:p>
    <w:p w:rsidR="00CC6066" w:rsidRDefault="00112857">
      <w:pPr>
        <w:pStyle w:val="a3"/>
        <w:spacing w:line="480" w:lineRule="auto"/>
        <w:ind w:leftChars="50" w:left="11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为实现新冠肺炎疫情的联防防控、群防群控，切实做好假期期间疫情防控工作，现就</w:t>
      </w:r>
      <w:r w:rsidR="00717643">
        <w:rPr>
          <w:rFonts w:ascii="仿宋" w:eastAsia="仿宋" w:hAnsi="仿宋" w:cs="仿宋" w:hint="eastAsia"/>
          <w:sz w:val="24"/>
          <w:szCs w:val="24"/>
        </w:rPr>
        <w:t>元旦放假</w:t>
      </w:r>
      <w:r>
        <w:rPr>
          <w:rFonts w:ascii="仿宋" w:eastAsia="仿宋" w:hAnsi="仿宋" w:cs="仿宋" w:hint="eastAsia"/>
          <w:sz w:val="24"/>
          <w:szCs w:val="24"/>
        </w:rPr>
        <w:t>期间个人及家人的防控作如下承诺：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一、如实向家长和亲友宣传新冠肺炎疫情防控知识，</w:t>
      </w:r>
      <w:r w:rsidR="00B730DB">
        <w:rPr>
          <w:rFonts w:ascii="仿宋" w:eastAsia="仿宋" w:hAnsi="仿宋" w:cs="仿宋" w:hint="eastAsia"/>
          <w:sz w:val="24"/>
          <w:szCs w:val="24"/>
        </w:rPr>
        <w:t>科学防疫，</w:t>
      </w:r>
      <w:r>
        <w:rPr>
          <w:rFonts w:ascii="仿宋" w:eastAsia="仿宋" w:hAnsi="仿宋" w:cs="仿宋" w:hint="eastAsia"/>
          <w:sz w:val="24"/>
          <w:szCs w:val="24"/>
        </w:rPr>
        <w:t>不造谣、不信谣、不传谣。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二、假期期间</w:t>
      </w:r>
      <w:r w:rsidR="009F1C62">
        <w:rPr>
          <w:rFonts w:ascii="仿宋" w:eastAsia="仿宋" w:hAnsi="仿宋" w:cs="仿宋" w:hint="eastAsia"/>
          <w:sz w:val="24"/>
          <w:szCs w:val="24"/>
        </w:rPr>
        <w:t>尽量</w:t>
      </w:r>
      <w:r>
        <w:rPr>
          <w:rFonts w:ascii="仿宋" w:eastAsia="仿宋" w:hAnsi="仿宋" w:cs="仿宋" w:hint="eastAsia"/>
          <w:sz w:val="24"/>
          <w:szCs w:val="24"/>
        </w:rPr>
        <w:t>做到居家休息，减少外出，</w:t>
      </w:r>
      <w:r w:rsidR="00717643">
        <w:rPr>
          <w:rFonts w:ascii="仿宋" w:eastAsia="仿宋" w:hAnsi="仿宋" w:cs="仿宋" w:hint="eastAsia"/>
          <w:sz w:val="24"/>
          <w:szCs w:val="24"/>
        </w:rPr>
        <w:t>不去</w:t>
      </w:r>
      <w:r w:rsidR="00717643" w:rsidRPr="00717643">
        <w:rPr>
          <w:rFonts w:ascii="仿宋" w:eastAsia="仿宋" w:hAnsi="仿宋" w:cs="仿宋" w:hint="eastAsia"/>
          <w:sz w:val="24"/>
          <w:szCs w:val="24"/>
        </w:rPr>
        <w:t>酒吧、</w:t>
      </w:r>
      <w:r w:rsidR="00284A68" w:rsidRPr="00284A68">
        <w:rPr>
          <w:rFonts w:ascii="仿宋" w:eastAsia="仿宋" w:hAnsi="仿宋" w:cs="仿宋" w:hint="eastAsia"/>
          <w:sz w:val="24"/>
          <w:szCs w:val="24"/>
        </w:rPr>
        <w:t>网吧</w:t>
      </w:r>
      <w:r w:rsidR="00284A68">
        <w:rPr>
          <w:rFonts w:ascii="仿宋" w:eastAsia="仿宋" w:hAnsi="仿宋" w:cs="仿宋" w:hint="eastAsia"/>
          <w:sz w:val="24"/>
          <w:szCs w:val="24"/>
        </w:rPr>
        <w:t>、KTV、</w:t>
      </w:r>
      <w:r w:rsidR="004F315B">
        <w:rPr>
          <w:rFonts w:ascii="仿宋" w:eastAsia="仿宋" w:hAnsi="仿宋" w:cs="仿宋" w:hint="eastAsia"/>
          <w:sz w:val="24"/>
          <w:szCs w:val="24"/>
        </w:rPr>
        <w:t>歌厅、游戏厅</w:t>
      </w:r>
      <w:r w:rsidR="00717643" w:rsidRPr="00717643">
        <w:rPr>
          <w:rFonts w:ascii="仿宋" w:eastAsia="仿宋" w:hAnsi="仿宋" w:cs="仿宋" w:hint="eastAsia"/>
          <w:sz w:val="24"/>
          <w:szCs w:val="24"/>
        </w:rPr>
        <w:t>等</w:t>
      </w:r>
      <w:r w:rsidR="00717643">
        <w:rPr>
          <w:rFonts w:ascii="仿宋" w:eastAsia="仿宋" w:hAnsi="仿宋" w:cs="仿宋" w:hint="eastAsia"/>
          <w:sz w:val="24"/>
          <w:szCs w:val="24"/>
        </w:rPr>
        <w:t>空气</w:t>
      </w:r>
      <w:proofErr w:type="gramStart"/>
      <w:r w:rsidR="00717643">
        <w:rPr>
          <w:rFonts w:ascii="仿宋" w:eastAsia="仿宋" w:hAnsi="仿宋" w:cs="仿宋" w:hint="eastAsia"/>
          <w:sz w:val="24"/>
          <w:szCs w:val="24"/>
        </w:rPr>
        <w:t>不</w:t>
      </w:r>
      <w:proofErr w:type="gramEnd"/>
      <w:r w:rsidR="00717643">
        <w:rPr>
          <w:rFonts w:ascii="仿宋" w:eastAsia="仿宋" w:hAnsi="仿宋" w:cs="仿宋" w:hint="eastAsia"/>
          <w:sz w:val="24"/>
          <w:szCs w:val="24"/>
        </w:rPr>
        <w:t>流场所，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不在人群密集的地方停留，</w:t>
      </w:r>
      <w:r w:rsidR="009F1C62">
        <w:rPr>
          <w:rFonts w:ascii="仿宋" w:eastAsia="仿宋" w:hAnsi="仿宋" w:cs="仿宋" w:hint="eastAsia"/>
          <w:sz w:val="24"/>
          <w:szCs w:val="24"/>
          <w:lang w:val="en-US"/>
        </w:rPr>
        <w:t>尽量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不外出旅游，</w:t>
      </w:r>
      <w:r>
        <w:rPr>
          <w:rFonts w:ascii="仿宋" w:eastAsia="仿宋" w:hAnsi="仿宋" w:cs="仿宋" w:hint="eastAsia"/>
          <w:sz w:val="24"/>
          <w:szCs w:val="24"/>
        </w:rPr>
        <w:t>不聚会，不到聚集性场所，不参加聚集性活动。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三、按照防控要求，</w:t>
      </w:r>
      <w:r w:rsidR="00FD2202">
        <w:rPr>
          <w:rFonts w:ascii="仿宋" w:eastAsia="仿宋" w:hAnsi="仿宋" w:cs="仿宋" w:hint="eastAsia"/>
          <w:sz w:val="24"/>
          <w:szCs w:val="24"/>
          <w:lang w:val="en-US"/>
        </w:rPr>
        <w:t>假期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期间做到勤洗手、勤通风</w:t>
      </w:r>
      <w:r w:rsidR="00717643">
        <w:rPr>
          <w:rFonts w:ascii="仿宋" w:eastAsia="仿宋" w:hAnsi="仿宋" w:cs="仿宋" w:hint="eastAsia"/>
          <w:sz w:val="24"/>
          <w:szCs w:val="24"/>
          <w:lang w:val="en-US"/>
        </w:rPr>
        <w:t>，保持安全社交距离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，保持良好的卫生习惯。</w:t>
      </w:r>
      <w:r>
        <w:rPr>
          <w:rFonts w:ascii="仿宋" w:eastAsia="仿宋" w:hAnsi="仿宋" w:cs="仿宋" w:hint="eastAsia"/>
          <w:sz w:val="24"/>
          <w:szCs w:val="24"/>
        </w:rPr>
        <w:t>如因特殊原因确需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外出</w:t>
      </w:r>
      <w:r w:rsidR="00FD2202">
        <w:rPr>
          <w:rFonts w:ascii="仿宋" w:eastAsia="仿宋" w:hAnsi="仿宋" w:cs="仿宋" w:hint="eastAsia"/>
          <w:sz w:val="24"/>
          <w:szCs w:val="24"/>
          <w:lang w:val="en-US"/>
        </w:rPr>
        <w:t>且到公共场所时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必须佩戴口罩，科学做好个人防护。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sz w:val="24"/>
          <w:szCs w:val="24"/>
        </w:rPr>
        <w:t>四、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假期期间按照要求严格体温自测，如实上报体温数据，按要求填写《绵阳南山中学实验学校学生及家庭成员</w:t>
      </w:r>
      <w:r w:rsidR="00717643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元旦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假期健康卡》，如有发热、干咳、乏力等呼吸道感染症状或其他感冒症状，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第一时间前往定点医院进行诊断、治疗，并及时上报。假期结束时如有体温异常或其他任何身体不适，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  <w:lang w:val="en-US"/>
        </w:rPr>
        <w:t>暂缓返校。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五、如实报告与疫情相关的情况，配合学校进行疫情摸排。假期</w:t>
      </w:r>
      <w:r w:rsidR="009F1C62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不到境外</w:t>
      </w:r>
      <w:r w:rsidR="00717643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以及中高风险区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，不与近期来自境外以及其他中高风险区人员接触，不与确诊、疑似、无症状感染者、医学观察人员接触。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本人承诺：</w:t>
      </w:r>
      <w:r w:rsidR="00792551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严格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遵守以上防控要求，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并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按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照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学校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疫情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常态化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防控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工作要求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做好其他防控工作，如有违反，造成的一切后果由本人承担。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>承诺人：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（学生、教职工）签字及手印：           </w:t>
      </w:r>
    </w:p>
    <w:p w:rsidR="00CC6066" w:rsidRDefault="00112857">
      <w:pPr>
        <w:spacing w:line="480" w:lineRule="auto"/>
        <w:ind w:firstLineChars="150" w:firstLine="36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家长（监护人）签字及手印：</w:t>
      </w:r>
    </w:p>
    <w:p w:rsidR="00CC6066" w:rsidRDefault="00112857">
      <w:pPr>
        <w:spacing w:line="480" w:lineRule="auto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                                                 </w:t>
      </w:r>
      <w:r w:rsidR="002D7589">
        <w:rPr>
          <w:rFonts w:ascii="仿宋" w:eastAsia="仿宋" w:hAnsi="仿宋" w:cs="仿宋" w:hint="eastAsia"/>
          <w:sz w:val="24"/>
          <w:szCs w:val="24"/>
          <w:lang w:val="en-US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年    月    日</w:t>
      </w:r>
    </w:p>
    <w:sectPr w:rsidR="00CC60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5"/>
    <w:rsid w:val="000F6EE6"/>
    <w:rsid w:val="00112857"/>
    <w:rsid w:val="001F1535"/>
    <w:rsid w:val="00220A50"/>
    <w:rsid w:val="00273321"/>
    <w:rsid w:val="00284A68"/>
    <w:rsid w:val="002D7589"/>
    <w:rsid w:val="003439DE"/>
    <w:rsid w:val="004F315B"/>
    <w:rsid w:val="00592861"/>
    <w:rsid w:val="005F2745"/>
    <w:rsid w:val="0066560F"/>
    <w:rsid w:val="00717643"/>
    <w:rsid w:val="007840D8"/>
    <w:rsid w:val="00792551"/>
    <w:rsid w:val="009F1C62"/>
    <w:rsid w:val="00AB6AB7"/>
    <w:rsid w:val="00AD42A7"/>
    <w:rsid w:val="00B730DB"/>
    <w:rsid w:val="00C07456"/>
    <w:rsid w:val="00CC6066"/>
    <w:rsid w:val="00E05B0F"/>
    <w:rsid w:val="00E14BE2"/>
    <w:rsid w:val="00ED2295"/>
    <w:rsid w:val="00FD2202"/>
    <w:rsid w:val="00FE2156"/>
    <w:rsid w:val="2F2142A6"/>
    <w:rsid w:val="4D9C690A"/>
    <w:rsid w:val="51D6697A"/>
    <w:rsid w:val="5C6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3FB67-B7ED-4A23-9FBF-0477120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2020-04-25T08:06:00Z</cp:lastPrinted>
  <dcterms:created xsi:type="dcterms:W3CDTF">2020-12-23T07:53:00Z</dcterms:created>
  <dcterms:modified xsi:type="dcterms:W3CDTF">2020-12-28T10:50:00Z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