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6" w:rsidRPr="004F315B" w:rsidRDefault="00112857">
      <w:pPr>
        <w:pStyle w:val="1"/>
        <w:spacing w:line="360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F315B">
        <w:rPr>
          <w:rFonts w:asciiTheme="minorEastAsia" w:eastAsiaTheme="minorEastAsia" w:hAnsiTheme="minorEastAsia" w:hint="eastAsia"/>
          <w:b/>
          <w:sz w:val="36"/>
          <w:szCs w:val="36"/>
        </w:rPr>
        <w:t>绵阳南山中学实验学校</w:t>
      </w:r>
    </w:p>
    <w:p w:rsidR="00CC6066" w:rsidRDefault="00112857">
      <w:pPr>
        <w:pStyle w:val="1"/>
        <w:spacing w:line="360" w:lineRule="auto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Theme="minorEastAsia" w:eastAsiaTheme="minorEastAsia" w:hAnsiTheme="minorEastAsia" w:cs="华文中宋" w:hint="eastAsia"/>
          <w:b/>
          <w:sz w:val="36"/>
          <w:szCs w:val="36"/>
        </w:rPr>
        <w:t>防控新冠肺炎疫情承诺书</w:t>
      </w:r>
    </w:p>
    <w:p w:rsidR="00CC6066" w:rsidRDefault="00112857">
      <w:pPr>
        <w:pStyle w:val="1"/>
        <w:spacing w:line="360" w:lineRule="auto"/>
        <w:ind w:firstLineChars="200" w:firstLine="480"/>
        <w:jc w:val="left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="仿宋" w:eastAsia="仿宋" w:hAnsi="仿宋" w:cs="仿宋" w:hint="eastAsia"/>
          <w:sz w:val="24"/>
          <w:szCs w:val="24"/>
        </w:rPr>
        <w:t>我是绵阳南山中学实验学校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级（处室）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班学生（教职工）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</w:p>
    <w:p w:rsidR="00CC6066" w:rsidRDefault="00112857">
      <w:pPr>
        <w:pStyle w:val="a3"/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身份证号码：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，家住：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                                 </w:t>
      </w:r>
    </w:p>
    <w:p w:rsidR="00CC6066" w:rsidRDefault="00B522E0">
      <w:pPr>
        <w:pStyle w:val="a3"/>
        <w:spacing w:line="480" w:lineRule="auto"/>
        <w:ind w:leftChars="50" w:left="11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为实现新冠肺炎疫情的联防防控、群防群控，切实做好寒假</w:t>
      </w:r>
      <w:r w:rsidR="00112857">
        <w:rPr>
          <w:rFonts w:ascii="仿宋" w:eastAsia="仿宋" w:hAnsi="仿宋" w:cs="仿宋" w:hint="eastAsia"/>
          <w:sz w:val="24"/>
          <w:szCs w:val="24"/>
        </w:rPr>
        <w:t>期间疫情防控工作，现就</w:t>
      </w:r>
      <w:r w:rsidR="00086C77">
        <w:rPr>
          <w:rFonts w:ascii="仿宋" w:eastAsia="仿宋" w:hAnsi="仿宋" w:cs="仿宋" w:hint="eastAsia"/>
          <w:sz w:val="24"/>
          <w:szCs w:val="24"/>
        </w:rPr>
        <w:t>寒假</w:t>
      </w:r>
      <w:r w:rsidR="00112857">
        <w:rPr>
          <w:rFonts w:ascii="仿宋" w:eastAsia="仿宋" w:hAnsi="仿宋" w:cs="仿宋" w:hint="eastAsia"/>
          <w:sz w:val="24"/>
          <w:szCs w:val="24"/>
        </w:rPr>
        <w:t>期间个人及家人的</w:t>
      </w:r>
      <w:r w:rsidR="00051F81">
        <w:rPr>
          <w:rFonts w:ascii="仿宋" w:eastAsia="仿宋" w:hAnsi="仿宋" w:cs="仿宋" w:hint="eastAsia"/>
          <w:sz w:val="24"/>
          <w:szCs w:val="24"/>
        </w:rPr>
        <w:t>疫情</w:t>
      </w:r>
      <w:bookmarkStart w:id="0" w:name="_GoBack"/>
      <w:bookmarkEnd w:id="0"/>
      <w:r w:rsidR="00112857">
        <w:rPr>
          <w:rFonts w:ascii="仿宋" w:eastAsia="仿宋" w:hAnsi="仿宋" w:cs="仿宋" w:hint="eastAsia"/>
          <w:sz w:val="24"/>
          <w:szCs w:val="24"/>
        </w:rPr>
        <w:t>防控作如下承诺：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一、如实向家长和亲友宣传新冠肺炎疫情防控知识，</w:t>
      </w:r>
      <w:r w:rsidR="00B730DB">
        <w:rPr>
          <w:rFonts w:ascii="仿宋" w:eastAsia="仿宋" w:hAnsi="仿宋" w:cs="仿宋" w:hint="eastAsia"/>
          <w:sz w:val="24"/>
          <w:szCs w:val="24"/>
        </w:rPr>
        <w:t>科学防疫，</w:t>
      </w:r>
      <w:r>
        <w:rPr>
          <w:rFonts w:ascii="仿宋" w:eastAsia="仿宋" w:hAnsi="仿宋" w:cs="仿宋" w:hint="eastAsia"/>
          <w:sz w:val="24"/>
          <w:szCs w:val="24"/>
        </w:rPr>
        <w:t>不造谣、不信谣、不传谣。</w:t>
      </w:r>
    </w:p>
    <w:p w:rsidR="00086C77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二、假期期间</w:t>
      </w:r>
      <w:r w:rsidR="009F1C62">
        <w:rPr>
          <w:rFonts w:ascii="仿宋" w:eastAsia="仿宋" w:hAnsi="仿宋" w:cs="仿宋" w:hint="eastAsia"/>
          <w:sz w:val="24"/>
          <w:szCs w:val="24"/>
        </w:rPr>
        <w:t>尽量</w:t>
      </w:r>
      <w:r>
        <w:rPr>
          <w:rFonts w:ascii="仿宋" w:eastAsia="仿宋" w:hAnsi="仿宋" w:cs="仿宋" w:hint="eastAsia"/>
          <w:sz w:val="24"/>
          <w:szCs w:val="24"/>
        </w:rPr>
        <w:t>做到居家休息，</w:t>
      </w:r>
      <w:r w:rsidR="00086C77">
        <w:rPr>
          <w:rFonts w:ascii="仿宋" w:eastAsia="仿宋" w:hAnsi="仿宋" w:cs="仿宋" w:hint="eastAsia"/>
          <w:sz w:val="24"/>
          <w:szCs w:val="24"/>
        </w:rPr>
        <w:t>非必要不外出，</w:t>
      </w:r>
      <w:r w:rsidR="00717643">
        <w:rPr>
          <w:rFonts w:ascii="仿宋" w:eastAsia="仿宋" w:hAnsi="仿宋" w:cs="仿宋" w:hint="eastAsia"/>
          <w:sz w:val="24"/>
          <w:szCs w:val="24"/>
        </w:rPr>
        <w:t>不去</w:t>
      </w:r>
      <w:r w:rsidR="00717643" w:rsidRPr="00717643">
        <w:rPr>
          <w:rFonts w:ascii="仿宋" w:eastAsia="仿宋" w:hAnsi="仿宋" w:cs="仿宋" w:hint="eastAsia"/>
          <w:sz w:val="24"/>
          <w:szCs w:val="24"/>
        </w:rPr>
        <w:t>酒吧、</w:t>
      </w:r>
      <w:r w:rsidR="00284A68" w:rsidRPr="00284A68">
        <w:rPr>
          <w:rFonts w:ascii="仿宋" w:eastAsia="仿宋" w:hAnsi="仿宋" w:cs="仿宋" w:hint="eastAsia"/>
          <w:sz w:val="24"/>
          <w:szCs w:val="24"/>
        </w:rPr>
        <w:t>网吧</w:t>
      </w:r>
      <w:r w:rsidR="00284A68">
        <w:rPr>
          <w:rFonts w:ascii="仿宋" w:eastAsia="仿宋" w:hAnsi="仿宋" w:cs="仿宋" w:hint="eastAsia"/>
          <w:sz w:val="24"/>
          <w:szCs w:val="24"/>
        </w:rPr>
        <w:t>、KTV、</w:t>
      </w:r>
      <w:r w:rsidR="004F315B">
        <w:rPr>
          <w:rFonts w:ascii="仿宋" w:eastAsia="仿宋" w:hAnsi="仿宋" w:cs="仿宋" w:hint="eastAsia"/>
          <w:sz w:val="24"/>
          <w:szCs w:val="24"/>
        </w:rPr>
        <w:t>歌厅、游戏厅</w:t>
      </w:r>
      <w:r w:rsidR="00717643" w:rsidRPr="00717643">
        <w:rPr>
          <w:rFonts w:ascii="仿宋" w:eastAsia="仿宋" w:hAnsi="仿宋" w:cs="仿宋" w:hint="eastAsia"/>
          <w:sz w:val="24"/>
          <w:szCs w:val="24"/>
        </w:rPr>
        <w:t>等</w:t>
      </w:r>
      <w:r w:rsidR="00717643">
        <w:rPr>
          <w:rFonts w:ascii="仿宋" w:eastAsia="仿宋" w:hAnsi="仿宋" w:cs="仿宋" w:hint="eastAsia"/>
          <w:sz w:val="24"/>
          <w:szCs w:val="24"/>
        </w:rPr>
        <w:t>空气</w:t>
      </w:r>
      <w:proofErr w:type="gramStart"/>
      <w:r w:rsidR="00717643">
        <w:rPr>
          <w:rFonts w:ascii="仿宋" w:eastAsia="仿宋" w:hAnsi="仿宋" w:cs="仿宋" w:hint="eastAsia"/>
          <w:sz w:val="24"/>
          <w:szCs w:val="24"/>
        </w:rPr>
        <w:t>不</w:t>
      </w:r>
      <w:proofErr w:type="gramEnd"/>
      <w:r w:rsidR="00717643">
        <w:rPr>
          <w:rFonts w:ascii="仿宋" w:eastAsia="仿宋" w:hAnsi="仿宋" w:cs="仿宋" w:hint="eastAsia"/>
          <w:sz w:val="24"/>
          <w:szCs w:val="24"/>
        </w:rPr>
        <w:t>流场所，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不在人群密集的地方停留，不外出旅游，</w:t>
      </w:r>
      <w:r w:rsidR="00086C77" w:rsidRPr="00086C77">
        <w:rPr>
          <w:rFonts w:ascii="仿宋" w:eastAsia="仿宋" w:hAnsi="仿宋" w:cs="仿宋" w:hint="eastAsia"/>
          <w:sz w:val="24"/>
          <w:szCs w:val="24"/>
        </w:rPr>
        <w:t>不到聚集性场所，不参与大规模聚集性文体、聚会聚餐活动，家庭私人聚会不超过</w:t>
      </w:r>
      <w:r w:rsidR="00086C77" w:rsidRPr="00086C77">
        <w:rPr>
          <w:rFonts w:ascii="仿宋" w:eastAsia="仿宋" w:hAnsi="仿宋" w:cs="仿宋"/>
          <w:sz w:val="24"/>
          <w:szCs w:val="24"/>
        </w:rPr>
        <w:t>10人。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三、按照防控要求，</w:t>
      </w:r>
      <w:r w:rsidR="00FD2202">
        <w:rPr>
          <w:rFonts w:ascii="仿宋" w:eastAsia="仿宋" w:hAnsi="仿宋" w:cs="仿宋" w:hint="eastAsia"/>
          <w:sz w:val="24"/>
          <w:szCs w:val="24"/>
          <w:lang w:val="en-US"/>
        </w:rPr>
        <w:t>假期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期间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坚持戴口罩、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勤洗手、勤通风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、</w:t>
      </w:r>
      <w:proofErr w:type="gramStart"/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一</w:t>
      </w:r>
      <w:proofErr w:type="gramEnd"/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米线、公筷制等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良好的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健康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卫生习惯。</w:t>
      </w:r>
      <w:r>
        <w:rPr>
          <w:rFonts w:ascii="仿宋" w:eastAsia="仿宋" w:hAnsi="仿宋" w:cs="仿宋" w:hint="eastAsia"/>
          <w:sz w:val="24"/>
          <w:szCs w:val="24"/>
        </w:rPr>
        <w:t>如因特殊原因确需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外出</w:t>
      </w:r>
      <w:r w:rsidR="00FD2202">
        <w:rPr>
          <w:rFonts w:ascii="仿宋" w:eastAsia="仿宋" w:hAnsi="仿宋" w:cs="仿宋" w:hint="eastAsia"/>
          <w:sz w:val="24"/>
          <w:szCs w:val="24"/>
          <w:lang w:val="en-US"/>
        </w:rPr>
        <w:t>且到公共场所时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必须佩戴口罩，科学做好个人防护。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sz w:val="24"/>
          <w:szCs w:val="24"/>
        </w:rPr>
        <w:t>四、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假期期间按照要求严格体温自测，如实上报体温数据，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每日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按要求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按时</w:t>
      </w:r>
      <w:r w:rsidR="00051F81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如实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填报健康数据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，如有发热、干咳、乏力等呼吸道感染症状或其他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任何身体不适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</w:t>
      </w:r>
      <w:r w:rsidR="00051F81">
        <w:rPr>
          <w:rFonts w:ascii="仿宋" w:eastAsia="仿宋" w:hAnsi="仿宋" w:cs="仿宋" w:hint="eastAsia"/>
          <w:sz w:val="24"/>
          <w:szCs w:val="24"/>
          <w:lang w:val="en-US"/>
        </w:rPr>
        <w:t>及时、就近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前往医院进行诊断、治疗，并及时上报。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开学时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如有体温异常或其他任何身体不适，暂缓返校。</w:t>
      </w:r>
    </w:p>
    <w:p w:rsidR="00CC6066" w:rsidRDefault="00051F81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五、如实报告与疫情相关的情况，配合学校进行疫情摸排。</w:t>
      </w:r>
      <w:r w:rsidR="009F1C62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不到境外</w:t>
      </w:r>
      <w:r w:rsidR="00717643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以及中高风险区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，不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接触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境外以及其他中高风险区人员，不与确诊、疑似、无症状感染者、医学观察人员接触。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本人承诺：</w:t>
      </w:r>
      <w:r w:rsidR="00792551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严格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遵守以上防控要求，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并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按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照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学校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疫情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常态化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防控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工作要求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做好其他防控工作，如有违反，造成的一切后果由本人</w:t>
      </w:r>
      <w:r w:rsidR="00086C77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及家长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承担。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>承诺人：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（学生、教职工）签字及手印：           </w:t>
      </w:r>
    </w:p>
    <w:p w:rsidR="00CC6066" w:rsidRDefault="00112857">
      <w:pPr>
        <w:spacing w:line="480" w:lineRule="auto"/>
        <w:ind w:firstLineChars="150" w:firstLine="36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家长（监护人）签字及手印：</w:t>
      </w:r>
    </w:p>
    <w:p w:rsidR="00CC6066" w:rsidRDefault="00112857">
      <w:pPr>
        <w:spacing w:line="480" w:lineRule="auto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                                                 </w:t>
      </w:r>
      <w:r w:rsidR="002D7589">
        <w:rPr>
          <w:rFonts w:ascii="仿宋" w:eastAsia="仿宋" w:hAnsi="仿宋" w:cs="仿宋" w:hint="eastAsia"/>
          <w:sz w:val="24"/>
          <w:szCs w:val="24"/>
          <w:lang w:val="en-US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年    月    日</w:t>
      </w:r>
    </w:p>
    <w:sectPr w:rsidR="00CC60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AB" w:rsidRDefault="002C7BAB" w:rsidP="00086C77">
      <w:r>
        <w:separator/>
      </w:r>
    </w:p>
  </w:endnote>
  <w:endnote w:type="continuationSeparator" w:id="0">
    <w:p w:rsidR="002C7BAB" w:rsidRDefault="002C7BAB" w:rsidP="0008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AB" w:rsidRDefault="002C7BAB" w:rsidP="00086C77">
      <w:r>
        <w:separator/>
      </w:r>
    </w:p>
  </w:footnote>
  <w:footnote w:type="continuationSeparator" w:id="0">
    <w:p w:rsidR="002C7BAB" w:rsidRDefault="002C7BAB" w:rsidP="00086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5"/>
    <w:rsid w:val="00051F81"/>
    <w:rsid w:val="000600A0"/>
    <w:rsid w:val="00086C77"/>
    <w:rsid w:val="000F6EE6"/>
    <w:rsid w:val="00112857"/>
    <w:rsid w:val="001F1535"/>
    <w:rsid w:val="00220A50"/>
    <w:rsid w:val="00273321"/>
    <w:rsid w:val="00284A68"/>
    <w:rsid w:val="002C7BAB"/>
    <w:rsid w:val="002D7589"/>
    <w:rsid w:val="003439DE"/>
    <w:rsid w:val="004F315B"/>
    <w:rsid w:val="00592861"/>
    <w:rsid w:val="005F2745"/>
    <w:rsid w:val="0066560F"/>
    <w:rsid w:val="00717643"/>
    <w:rsid w:val="007840D8"/>
    <w:rsid w:val="00792551"/>
    <w:rsid w:val="009F1C62"/>
    <w:rsid w:val="00AB6AB7"/>
    <w:rsid w:val="00AD42A7"/>
    <w:rsid w:val="00B522E0"/>
    <w:rsid w:val="00B730DB"/>
    <w:rsid w:val="00C07456"/>
    <w:rsid w:val="00C63E09"/>
    <w:rsid w:val="00CC6066"/>
    <w:rsid w:val="00E05B0F"/>
    <w:rsid w:val="00E14BE2"/>
    <w:rsid w:val="00ED2295"/>
    <w:rsid w:val="00EF5C63"/>
    <w:rsid w:val="00FD2202"/>
    <w:rsid w:val="00FE2156"/>
    <w:rsid w:val="2F2142A6"/>
    <w:rsid w:val="4D9C690A"/>
    <w:rsid w:val="51D6697A"/>
    <w:rsid w:val="5C6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8C05A-1A31-4E2F-A48D-CD3255B5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2020-04-25T08:06:00Z</cp:lastPrinted>
  <dcterms:created xsi:type="dcterms:W3CDTF">2021-01-14T00:09:00Z</dcterms:created>
  <dcterms:modified xsi:type="dcterms:W3CDTF">2021-01-15T07:01:00Z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