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四川省2020年普通高等学校体育类专业招生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专业考试报名包括网上报名、网上缴费和网上打印专业准考证三个阶段</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一、考生于2019年11月1日9：00</w:t>
      </w:r>
      <w:r>
        <w:rPr>
          <w:rFonts w:hint="eastAsia" w:ascii="仿宋_GB2312" w:eastAsia="仿宋_GB2312"/>
          <w:color w:val="000000"/>
          <w:sz w:val="32"/>
          <w:szCs w:val="32"/>
        </w:rPr>
        <w:t>至</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17：00，自行登录四川省教育考试院网站（</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），按网站上的提示和要求完成专业考试网上报名、网上缴费，逾期不再补报。</w:t>
      </w:r>
      <w:r>
        <w:rPr>
          <w:rFonts w:hint="eastAsia" w:ascii="仿宋_GB2312" w:eastAsia="仿宋_GB2312"/>
          <w:color w:val="000000"/>
          <w:sz w:val="32"/>
          <w:szCs w:val="32"/>
        </w:rPr>
        <w:t>按（川发改价格〔2017〕467号）文件规定，报名考试费标准为每生每专业200元</w:t>
      </w:r>
      <w:r>
        <w:rPr>
          <w:rFonts w:hint="eastAsia" w:ascii="仿宋_GB2312" w:eastAsia="仿宋_GB2312"/>
          <w:color w:val="000000"/>
          <w:sz w:val="32"/>
          <w:szCs w:val="32"/>
          <w:lang w:val="en-US" w:eastAsia="zh-CN"/>
        </w:rPr>
        <w:t>。未在网上办理专业统考报名及缴费手续的考生，不得参加本类专业统考。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考生在完成网上报名并缴费成功后，根据2019年12月20日四川省教育考试院网站(网址：</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)上公布的打印准考证时间打印本人的专业准考证。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二、考试时间安排：</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第一批：</w:t>
      </w:r>
      <w:r>
        <w:rPr>
          <w:rFonts w:hint="eastAsia" w:ascii="仿宋_GB2312" w:eastAsia="仿宋_GB2312"/>
          <w:color w:val="000000" w:themeColor="text1"/>
          <w:sz w:val="32"/>
          <w:szCs w:val="32"/>
          <w14:textFill>
            <w14:solidFill>
              <w14:schemeClr w14:val="tx1"/>
            </w14:solidFill>
          </w14:textFill>
        </w:rPr>
        <w:t>达州市、巴中市、</w:t>
      </w:r>
      <w:r>
        <w:rPr>
          <w:rFonts w:hint="eastAsia" w:ascii="仿宋_GB2312" w:eastAsia="仿宋_GB2312"/>
          <w:color w:val="000000"/>
          <w:sz w:val="32"/>
          <w:szCs w:val="32"/>
        </w:rPr>
        <w:t>雅安市、阿坝州、甘孜州、成都市、攀枝花市、德阳市、绵阳市、广元市、广安市</w:t>
      </w:r>
      <w:r>
        <w:rPr>
          <w:rFonts w:hint="eastAsia" w:ascii="仿宋_GB2312"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第二批：宜宾市、眉山市、资阳市、凉山州、自贡市、泸州市、遂宁市、内江市、乐山市、南充市</w:t>
      </w:r>
      <w:r>
        <w:rPr>
          <w:rFonts w:hint="eastAsia" w:ascii="仿宋_GB2312"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体育专业考试时间于</w:t>
      </w:r>
      <w:r>
        <w:rPr>
          <w:rFonts w:hint="eastAsia" w:ascii="仿宋_GB2312" w:eastAsia="仿宋_GB2312"/>
          <w:color w:val="000000"/>
          <w:sz w:val="32"/>
          <w:szCs w:val="32"/>
          <w:lang w:val="en-US" w:eastAsia="zh-CN"/>
        </w:rPr>
        <w:t>2019年12月20日四川省教育考试院网站上公布。</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考试地点：</w:t>
      </w:r>
      <w:r>
        <w:rPr>
          <w:rFonts w:hint="eastAsia" w:ascii="仿宋_GB2312" w:eastAsia="仿宋_GB2312"/>
          <w:color w:val="000000"/>
          <w:sz w:val="32"/>
          <w:szCs w:val="32"/>
        </w:rPr>
        <w:t>成都体育学院</w:t>
      </w:r>
      <w:r>
        <w:rPr>
          <w:rFonts w:hint="eastAsia" w:ascii="仿宋_GB2312" w:eastAsia="仿宋_GB2312"/>
          <w:color w:val="000000"/>
          <w:sz w:val="32"/>
          <w:szCs w:val="32"/>
          <w:lang w:eastAsia="zh-CN"/>
        </w:rPr>
        <w:t>。地址：成都市武侯区体院路</w:t>
      </w:r>
      <w:r>
        <w:rPr>
          <w:rFonts w:hint="eastAsia" w:ascii="仿宋_GB2312" w:eastAsia="仿宋_GB2312"/>
          <w:color w:val="000000"/>
          <w:sz w:val="32"/>
          <w:szCs w:val="32"/>
          <w:lang w:val="en-US" w:eastAsia="zh-CN"/>
        </w:rPr>
        <w:t>2号。</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四、专业考试成绩及申请成绩复核</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2020年4月27日后，考生可凭相关证件号码登录四川省教育考试院网站(网址：</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)查询专业考试成绩，并打印成绩通知单。</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对专业成绩有疑问需查询的考生一律于2020年4月29日9:00起至30日17:00止，凭专业准考证在报名点办理查分登记，逾期不再办理。查分结果由四川省体育类专业考务办公室通知考生。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640" w:firstLineChars="200"/>
        <w:jc w:val="both"/>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仿宋_GB2312" w:eastAsia="仿宋_GB2312"/>
          <w:color w:val="000000"/>
          <w:sz w:val="32"/>
          <w:szCs w:val="32"/>
          <w:lang w:val="en-US" w:eastAsia="zh-CN"/>
        </w:rPr>
        <w:t>四川省2020年普通高校招生体育类专业考务办公室设在</w:t>
      </w:r>
      <w:r>
        <w:rPr>
          <w:rFonts w:hint="eastAsia" w:ascii="仿宋_GB2312" w:eastAsia="仿宋_GB2312"/>
          <w:color w:val="000000"/>
          <w:sz w:val="32"/>
          <w:szCs w:val="32"/>
        </w:rPr>
        <w:t>成都体育学院</w:t>
      </w:r>
      <w:r>
        <w:rPr>
          <w:rFonts w:hint="eastAsia" w:ascii="仿宋_GB2312" w:eastAsia="仿宋_GB2312"/>
          <w:color w:val="000000"/>
          <w:sz w:val="32"/>
          <w:szCs w:val="32"/>
          <w:lang w:eastAsia="zh-CN"/>
        </w:rPr>
        <w:t>。地址：成都市武侯区体院路</w:t>
      </w:r>
      <w:r>
        <w:rPr>
          <w:rFonts w:hint="eastAsia" w:ascii="仿宋_GB2312" w:eastAsia="仿宋_GB2312"/>
          <w:color w:val="000000"/>
          <w:sz w:val="32"/>
          <w:szCs w:val="32"/>
          <w:lang w:val="en-US" w:eastAsia="zh-CN"/>
        </w:rPr>
        <w:t>2号，电话：（028）85090713</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四川省2020年普通高等学校音乐类专业招生</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专业考试报名包括网上报名、网上缴费和网上打印专业准考证三个阶段</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一、考生于2019年11月1日9：00</w:t>
      </w:r>
      <w:r>
        <w:rPr>
          <w:rFonts w:hint="eastAsia" w:ascii="仿宋_GB2312" w:eastAsia="仿宋_GB2312"/>
          <w:color w:val="000000"/>
          <w:sz w:val="32"/>
          <w:szCs w:val="32"/>
        </w:rPr>
        <w:t>至</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17：00，自行登录四川省教育考试院网站（</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），按网站上的提示和要求完成专业考试网上报名、网上缴费，逾期不再补报。选报专业须一次性完成，不得补报、改报。</w:t>
      </w:r>
      <w:r>
        <w:rPr>
          <w:rFonts w:hint="eastAsia" w:ascii="仿宋_GB2312" w:eastAsia="仿宋_GB2312"/>
          <w:color w:val="000000"/>
          <w:sz w:val="32"/>
          <w:szCs w:val="32"/>
        </w:rPr>
        <w:t>按（川发改价格〔2017〕467号）文件规定，报名考试费标准为每生每专业200元</w:t>
      </w:r>
      <w:r>
        <w:rPr>
          <w:rFonts w:hint="eastAsia" w:ascii="仿宋_GB2312" w:eastAsia="仿宋_GB2312"/>
          <w:color w:val="000000"/>
          <w:sz w:val="32"/>
          <w:szCs w:val="32"/>
          <w:lang w:val="en-US" w:eastAsia="zh-CN"/>
        </w:rPr>
        <w:t>。未在网上办理专业考试报名及缴费手续的考生，不得参加本类专业统考。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考生在完成网上报名并缴费成功后，于2019年12月22日至2020年1月20日登录四川省教育考试院网站(网址：</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)根据提示打印本人的专业准考证。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二、专业考试地点及日程安排：</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面试科目考试地点：四川音乐学院，地址：成都市新生路6号。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笔试科目考试地点：成都市内多个考点，以专业准考证上通知为准。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考试日程：2019年12月27日16:30-18:00考生熟悉视唱练耳及乐理笔试科目考点位置，2019年12月28日16:30-18:00考生熟悉除视唱练耳及乐理科目外其他笔试科目考场位置及应急疏散通道。2019年12月28日至29日进行专业笔试科目考试，2020年1月4日至19日进行专业面试科目考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三、专业考试成绩及申请成绩复核</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2020年2月18日后，考生可凭相关证件号码登录四川省教育考试院网站(网址：</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)查询专业考试成绩，并打印成绩通知单。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对专业成绩有疑问需查询的考生一律于2020年2月20日9:00起至21日17:00止，凭专业准考证在报名点办理查分登记，逾期不再办理。查分结果由四川省音乐类专业考务办公室通知考生。</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四川省2020年普通高校招生音乐类专业考务办公室设在四川音乐学院，地址：成都市新生路6号，电话：（028）85430270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方正小标宋简体" w:hAnsi="方正小标宋简体" w:eastAsia="方正小标宋简体" w:cs="方正小标宋简体"/>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eastAsia="仿宋_GB2312"/>
          <w:color w:val="000000"/>
          <w:sz w:val="32"/>
          <w:szCs w:val="32"/>
          <w:lang w:val="en-US" w:eastAsia="zh-CN"/>
        </w:rPr>
      </w:pPr>
      <w:r>
        <w:rPr>
          <w:rFonts w:hint="eastAsia" w:ascii="方正小标宋简体" w:hAnsi="方正小标宋简体" w:eastAsia="方正小标宋简体" w:cs="方正小标宋简体"/>
          <w:color w:val="000000"/>
          <w:sz w:val="36"/>
          <w:szCs w:val="36"/>
          <w:lang w:val="en-US" w:eastAsia="zh-CN"/>
        </w:rPr>
        <w:t>2020年普通高等学校戏剧与影视类、舞蹈类专业招生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专业考试报名包括网上报名、网上缴费和网上打印专业准考证三个阶段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一、考生于2019年11月1日9：00</w:t>
      </w:r>
      <w:r>
        <w:rPr>
          <w:rFonts w:hint="eastAsia" w:ascii="仿宋_GB2312" w:eastAsia="仿宋_GB2312"/>
          <w:color w:val="000000"/>
          <w:sz w:val="32"/>
          <w:szCs w:val="32"/>
        </w:rPr>
        <w:t>至</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17：00，自行登录四川省教育考试院网站（</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），按网站上的提示和要求完成专业考试网上报名、网上缴费，逾期不再补报。选报专业须一次性完成，不得补报、改报。</w:t>
      </w:r>
      <w:r>
        <w:rPr>
          <w:rFonts w:hint="eastAsia" w:ascii="仿宋_GB2312" w:eastAsia="仿宋_GB2312"/>
          <w:color w:val="000000"/>
          <w:sz w:val="32"/>
          <w:szCs w:val="32"/>
        </w:rPr>
        <w:t>按（川发改价格〔2017〕467号）文件规定，报名考试费标准为每生每专业200元</w:t>
      </w:r>
      <w:r>
        <w:rPr>
          <w:rFonts w:hint="eastAsia" w:ascii="仿宋_GB2312" w:eastAsia="仿宋_GB2312"/>
          <w:color w:val="000000"/>
          <w:sz w:val="32"/>
          <w:szCs w:val="32"/>
          <w:lang w:val="en-US" w:eastAsia="zh-CN"/>
        </w:rPr>
        <w:t>。未在网上办理专业考试报名及缴费手续的考生，不得参加本类专业统考。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考生在完成网上报名并缴费成功后，于2019年11月28日至2019年12月14日登录四川省教育考试院网站(网址：</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)根据提示打印本人的专业准考证。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二、专业考试地点及日程安排：</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考试日程：2019年12月3日至14日进行专业面试科目考试。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面试科目考试地点：成都理工大学艺术大楼，地址：成都市二仙桥东三路1号。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编导类专业的考生于2019年12月7日10:00-12:00熟悉笔试考场科目考场所在教学楼位置及应急疏散通道。2019年12月7日14:30-16:00进行专业笔试科目考试。笔试科目考试地点等安排以专业准考证上内容为准。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三、专业考试成绩及申请成绩复核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2020年1月14日后，考生可凭相关证件号码登录四川省教育考试院网站(网址：</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)查询专业考试成绩，并打印成绩通知单。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对专业成绩有疑问需查询的考生一律于2020年1月16日9:00起至17日17:00止，凭专业准考证在报名点办理查分登记，逾期不再办理。查分结果由四川省戏剧与影视类、舞蹈类专业考务办公室通知考生。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both"/>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四川省2020年普通高校招生戏剧与影视类、舞蹈类专业考务办公室设在成都理工大学，地址：成都市二仙桥东三路1号，电话：（028）84078927</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eastAsia="仿宋_GB2312"/>
          <w:color w:val="000000"/>
          <w:sz w:val="32"/>
          <w:szCs w:val="32"/>
          <w:lang w:val="en-US" w:eastAsia="zh-CN"/>
        </w:rPr>
      </w:pPr>
      <w:r>
        <w:rPr>
          <w:rFonts w:hint="eastAsia" w:ascii="方正小标宋简体" w:hAnsi="方正小标宋简体" w:eastAsia="方正小标宋简体" w:cs="方正小标宋简体"/>
          <w:color w:val="000000"/>
          <w:sz w:val="36"/>
          <w:szCs w:val="36"/>
          <w:lang w:val="en-US" w:eastAsia="zh-CN"/>
        </w:rPr>
        <w:t>四川省2020年普通高等学校美术与设计类专业招生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专业考试报名包括网上报名、网上缴费和网上打印专业准考证三个阶段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一、考生于2019年11月1日9：00</w:t>
      </w:r>
      <w:r>
        <w:rPr>
          <w:rFonts w:hint="eastAsia" w:ascii="仿宋_GB2312" w:eastAsia="仿宋_GB2312"/>
          <w:color w:val="000000"/>
          <w:sz w:val="32"/>
          <w:szCs w:val="32"/>
        </w:rPr>
        <w:t>至</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17：00，自行登录四川省教育考试院网站（</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），按网站上的提示和要求完成专业考试网上报名、网上缴费，逾期不再补报。</w:t>
      </w:r>
      <w:r>
        <w:rPr>
          <w:rFonts w:hint="eastAsia" w:ascii="仿宋_GB2312" w:eastAsia="仿宋_GB2312"/>
          <w:color w:val="000000"/>
          <w:sz w:val="32"/>
          <w:szCs w:val="32"/>
        </w:rPr>
        <w:t>按（川发改价格〔2017〕467号）文件规定，报名考试费标准为每生每专业200元</w:t>
      </w:r>
      <w:r>
        <w:rPr>
          <w:rFonts w:hint="eastAsia" w:ascii="仿宋_GB2312" w:eastAsia="仿宋_GB2312"/>
          <w:color w:val="000000"/>
          <w:sz w:val="32"/>
          <w:szCs w:val="32"/>
          <w:lang w:val="en-US" w:eastAsia="zh-CN"/>
        </w:rPr>
        <w:t>。未在网上办理专业统考报名及缴费手续的考生，不得参加本类专业统考。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eastAsia="仿宋_GB2312"/>
          <w:color w:val="FF0000"/>
          <w:sz w:val="32"/>
          <w:szCs w:val="32"/>
          <w:lang w:val="en-US" w:eastAsia="zh-CN"/>
        </w:rPr>
      </w:pPr>
      <w:r>
        <w:rPr>
          <w:rFonts w:hint="eastAsia" w:ascii="仿宋_GB2312" w:eastAsia="仿宋_GB2312"/>
          <w:color w:val="FF0000"/>
          <w:sz w:val="32"/>
          <w:szCs w:val="32"/>
          <w:lang w:val="en-US" w:eastAsia="zh-CN"/>
        </w:rPr>
        <w:t>考生在完成网上报名并缴费成功后，于2019年11月25日至2019年12月8日登录四川省教育考试院网站(网址：</w:t>
      </w:r>
      <w:r>
        <w:rPr>
          <w:rFonts w:hint="eastAsia" w:ascii="仿宋_GB2312" w:eastAsia="仿宋_GB2312"/>
          <w:color w:val="FF0000"/>
          <w:sz w:val="32"/>
          <w:szCs w:val="32"/>
          <w:lang w:val="en-US" w:eastAsia="zh-CN"/>
        </w:rPr>
        <w:fldChar w:fldCharType="begin"/>
      </w:r>
      <w:r>
        <w:rPr>
          <w:rFonts w:hint="eastAsia" w:ascii="仿宋_GB2312" w:eastAsia="仿宋_GB2312"/>
          <w:color w:val="FF0000"/>
          <w:sz w:val="32"/>
          <w:szCs w:val="32"/>
          <w:lang w:val="en-US" w:eastAsia="zh-CN"/>
        </w:rPr>
        <w:instrText xml:space="preserve"> HYPERLINK "http://www.sceea.cn" </w:instrText>
      </w:r>
      <w:r>
        <w:rPr>
          <w:rFonts w:hint="eastAsia" w:ascii="仿宋_GB2312" w:eastAsia="仿宋_GB2312"/>
          <w:color w:val="FF0000"/>
          <w:sz w:val="32"/>
          <w:szCs w:val="32"/>
          <w:lang w:val="en-US" w:eastAsia="zh-CN"/>
        </w:rPr>
        <w:fldChar w:fldCharType="separate"/>
      </w:r>
      <w:r>
        <w:rPr>
          <w:rFonts w:hint="eastAsia" w:ascii="仿宋_GB2312" w:eastAsia="仿宋_GB2312"/>
          <w:color w:val="FF0000"/>
          <w:sz w:val="32"/>
          <w:szCs w:val="32"/>
          <w:lang w:val="en-US" w:eastAsia="zh-CN"/>
        </w:rPr>
        <w:t>http://www.sceea.cn</w:t>
      </w:r>
      <w:r>
        <w:rPr>
          <w:rFonts w:hint="eastAsia" w:ascii="仿宋_GB2312" w:eastAsia="仿宋_GB2312"/>
          <w:color w:val="FF0000"/>
          <w:sz w:val="32"/>
          <w:szCs w:val="32"/>
          <w:lang w:val="en-US" w:eastAsia="zh-CN"/>
        </w:rPr>
        <w:fldChar w:fldCharType="end"/>
      </w:r>
      <w:r>
        <w:rPr>
          <w:rFonts w:hint="eastAsia" w:ascii="仿宋_GB2312" w:eastAsia="仿宋_GB2312"/>
          <w:color w:val="FF0000"/>
          <w:sz w:val="32"/>
          <w:szCs w:val="32"/>
          <w:lang w:val="en-US" w:eastAsia="zh-CN"/>
        </w:rPr>
        <w:t>)根据提示打印本人的专业准考证。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二、专业考试地点及日程安排：</w:t>
      </w:r>
    </w:p>
    <w:p>
      <w:pPr>
        <w:spacing w:line="52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成都市、雅安市、阿坝州、甘孜州的考生必须在成都考点参加专业考试；成都考点设在四川师范大学</w:t>
      </w:r>
      <w:r>
        <w:rPr>
          <w:rFonts w:hint="eastAsia" w:ascii="仿宋_GB2312" w:eastAsia="仿宋_GB2312"/>
          <w:color w:val="000000"/>
          <w:sz w:val="32"/>
          <w:szCs w:val="32"/>
          <w:lang w:eastAsia="zh-CN"/>
        </w:rPr>
        <w:t>狮子山校区，地址：成都市锦江区静安路</w:t>
      </w:r>
      <w:r>
        <w:rPr>
          <w:rFonts w:hint="eastAsia" w:ascii="仿宋_GB2312" w:eastAsia="仿宋_GB2312"/>
          <w:color w:val="000000"/>
          <w:sz w:val="32"/>
          <w:szCs w:val="32"/>
          <w:lang w:val="en-US" w:eastAsia="zh-CN"/>
        </w:rPr>
        <w:t>5号，电话：（028）84768899,84767065</w:t>
      </w:r>
    </w:p>
    <w:p>
      <w:pPr>
        <w:spacing w:line="52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遂宁市、南充市、广安市的考生必须在南充考点参加专业考试；南充考点设在西华师范大学</w:t>
      </w:r>
      <w:r>
        <w:rPr>
          <w:rFonts w:hint="eastAsia" w:ascii="仿宋_GB2312" w:eastAsia="仿宋_GB2312"/>
          <w:color w:val="000000"/>
          <w:sz w:val="32"/>
          <w:szCs w:val="32"/>
          <w:lang w:eastAsia="zh-CN"/>
        </w:rPr>
        <w:t>华凤校区，地址：南充市顺庆区师大路</w:t>
      </w:r>
      <w:r>
        <w:rPr>
          <w:rFonts w:hint="eastAsia" w:ascii="仿宋_GB2312" w:eastAsia="仿宋_GB2312"/>
          <w:color w:val="000000"/>
          <w:sz w:val="32"/>
          <w:szCs w:val="32"/>
          <w:lang w:val="en-US" w:eastAsia="zh-CN"/>
        </w:rPr>
        <w:t>1号，电话：（0817）2568373,2568301</w:t>
      </w:r>
    </w:p>
    <w:p>
      <w:pPr>
        <w:spacing w:line="52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自贡市、宜宾市的考生必须在自贡考点参加专业考试；自贡考点设在四川</w:t>
      </w:r>
      <w:r>
        <w:rPr>
          <w:rFonts w:hint="eastAsia" w:ascii="仿宋_GB2312" w:eastAsia="仿宋_GB2312"/>
          <w:color w:val="000000"/>
          <w:sz w:val="32"/>
          <w:szCs w:val="32"/>
          <w:lang w:eastAsia="zh-CN"/>
        </w:rPr>
        <w:t>轻化工大学汇东校区，地址：自贡市自流井区汇兴路</w:t>
      </w:r>
      <w:r>
        <w:rPr>
          <w:rFonts w:hint="eastAsia" w:ascii="仿宋_GB2312" w:eastAsia="仿宋_GB2312"/>
          <w:color w:val="000000"/>
          <w:sz w:val="32"/>
          <w:szCs w:val="32"/>
          <w:lang w:val="en-US" w:eastAsia="zh-CN"/>
        </w:rPr>
        <w:t>519号，电话：（0813）5505999,5505678</w:t>
      </w:r>
    </w:p>
    <w:p>
      <w:pPr>
        <w:spacing w:line="52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攀枝花市、乐山市、眉山市、凉山州的考生必须在乐山考点参加专业考试；乐山考点设在乐山师范学院</w:t>
      </w:r>
      <w:r>
        <w:rPr>
          <w:rFonts w:hint="eastAsia" w:ascii="仿宋_GB2312" w:eastAsia="仿宋_GB2312"/>
          <w:color w:val="000000"/>
          <w:sz w:val="32"/>
          <w:szCs w:val="32"/>
          <w:lang w:eastAsia="zh-CN"/>
        </w:rPr>
        <w:t>，地址：乐山市市中区滨河路</w:t>
      </w:r>
      <w:r>
        <w:rPr>
          <w:rFonts w:hint="eastAsia" w:ascii="仿宋_GB2312" w:eastAsia="仿宋_GB2312"/>
          <w:color w:val="000000"/>
          <w:sz w:val="32"/>
          <w:szCs w:val="32"/>
          <w:lang w:val="en-US" w:eastAsia="zh-CN"/>
        </w:rPr>
        <w:t>778号，电话（0833）2276288,2276247</w:t>
      </w:r>
    </w:p>
    <w:p>
      <w:pPr>
        <w:spacing w:line="52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德阳市、绵阳市、广元市的考生必须在绵阳考点参加专业考试；绵阳考点设在绵阳师范学院</w:t>
      </w:r>
      <w:r>
        <w:rPr>
          <w:rFonts w:hint="eastAsia" w:ascii="仿宋_GB2312" w:eastAsia="仿宋_GB2312"/>
          <w:color w:val="000000"/>
          <w:sz w:val="32"/>
          <w:szCs w:val="32"/>
          <w:lang w:eastAsia="zh-CN"/>
        </w:rPr>
        <w:t>高新校区，地址：绵阳市高新区绵兴西路</w:t>
      </w:r>
      <w:r>
        <w:rPr>
          <w:rFonts w:hint="eastAsia" w:ascii="仿宋_GB2312" w:eastAsia="仿宋_GB2312"/>
          <w:color w:val="000000"/>
          <w:sz w:val="32"/>
          <w:szCs w:val="32"/>
          <w:lang w:val="en-US" w:eastAsia="zh-CN"/>
        </w:rPr>
        <w:t>166号，电话：（0816）2200001,2202650</w:t>
      </w:r>
    </w:p>
    <w:p>
      <w:pPr>
        <w:spacing w:line="52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达州市的考生必须在达州考点参加专业考试；达州考点设在四川文理学院</w:t>
      </w:r>
      <w:r>
        <w:rPr>
          <w:rFonts w:hint="eastAsia" w:ascii="仿宋_GB2312" w:eastAsia="仿宋_GB2312"/>
          <w:color w:val="000000"/>
          <w:sz w:val="32"/>
          <w:szCs w:val="32"/>
          <w:lang w:eastAsia="zh-CN"/>
        </w:rPr>
        <w:t>莲湖校区，地址：达州市通川区塔石路中段</w:t>
      </w:r>
      <w:r>
        <w:rPr>
          <w:rFonts w:hint="eastAsia" w:ascii="仿宋_GB2312" w:eastAsia="仿宋_GB2312"/>
          <w:color w:val="000000"/>
          <w:sz w:val="32"/>
          <w:szCs w:val="32"/>
          <w:lang w:val="en-US" w:eastAsia="zh-CN"/>
        </w:rPr>
        <w:t>519号，电话：（0818）2790101,2790027</w:t>
      </w:r>
    </w:p>
    <w:p>
      <w:pPr>
        <w:spacing w:line="52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泸州市、内江市、资阳市的考生必须在内江考点参加专业考试；内江考点设在内江师范学院</w:t>
      </w:r>
      <w:r>
        <w:rPr>
          <w:rFonts w:hint="eastAsia" w:ascii="仿宋_GB2312" w:eastAsia="仿宋_GB2312"/>
          <w:color w:val="000000"/>
          <w:sz w:val="32"/>
          <w:szCs w:val="32"/>
          <w:lang w:eastAsia="zh-CN"/>
        </w:rPr>
        <w:t>，地址：内江市东兴区东桐路</w:t>
      </w:r>
      <w:r>
        <w:rPr>
          <w:rFonts w:hint="eastAsia" w:ascii="仿宋_GB2312" w:eastAsia="仿宋_GB2312"/>
          <w:color w:val="000000"/>
          <w:sz w:val="32"/>
          <w:szCs w:val="32"/>
          <w:lang w:val="en-US" w:eastAsia="zh-CN"/>
        </w:rPr>
        <w:t>1124号，电话（0832）2340726,2175585</w:t>
      </w:r>
    </w:p>
    <w:p>
      <w:pPr>
        <w:spacing w:line="52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rPr>
        <w:t>巴中市的考生必须在巴中考点参加专业考试。巴中考点设在巴中市巴州区第四中学</w:t>
      </w:r>
      <w:r>
        <w:rPr>
          <w:rFonts w:hint="eastAsia" w:ascii="仿宋_GB2312" w:eastAsia="仿宋_GB2312"/>
          <w:color w:val="000000"/>
          <w:sz w:val="32"/>
          <w:szCs w:val="32"/>
          <w:lang w:eastAsia="zh-CN"/>
        </w:rPr>
        <w:t>，地址：巴州区广福街</w:t>
      </w:r>
      <w:r>
        <w:rPr>
          <w:rFonts w:hint="eastAsia" w:ascii="仿宋_GB2312" w:eastAsia="仿宋_GB2312"/>
          <w:color w:val="000000"/>
          <w:sz w:val="32"/>
          <w:szCs w:val="32"/>
          <w:lang w:val="en-US" w:eastAsia="zh-CN"/>
        </w:rPr>
        <w:t>128号，电话：（0827）5281227,5269622</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_GB2312" w:eastAsia="仿宋_GB2312"/>
          <w:color w:val="FF0000"/>
          <w:sz w:val="32"/>
          <w:szCs w:val="32"/>
          <w:lang w:val="en-US" w:eastAsia="zh-CN"/>
        </w:rPr>
      </w:pPr>
      <w:r>
        <w:rPr>
          <w:rFonts w:hint="eastAsia" w:ascii="仿宋_GB2312" w:eastAsia="仿宋_GB2312"/>
          <w:color w:val="FF0000"/>
          <w:sz w:val="32"/>
          <w:szCs w:val="32"/>
          <w:lang w:val="en-US" w:eastAsia="zh-CN"/>
        </w:rPr>
        <w:t>考生须于2019年12月7日11:00-12:00前往相应考点熟悉考场及应急疏散通道。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32"/>
          <w:szCs w:val="32"/>
          <w:lang w:val="en-US" w:eastAsia="zh-CN"/>
        </w:rPr>
        <w:t>考试日程：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0"/>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40" w:firstLineChars="200"/>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32"/>
                <w:szCs w:val="32"/>
                <w:vertAlign w:val="baseline"/>
                <w:lang w:val="en-US" w:eastAsia="zh-CN"/>
              </w:rPr>
              <w:t>考试科目</w:t>
            </w:r>
          </w:p>
        </w:tc>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280" w:firstLineChars="400"/>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32"/>
                <w:szCs w:val="32"/>
                <w:vertAlign w:val="baseline"/>
                <w:lang w:val="en-US" w:eastAsia="zh-CN"/>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960" w:firstLineChars="300"/>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32"/>
                <w:szCs w:val="32"/>
                <w:vertAlign w:val="baseline"/>
                <w:lang w:val="en-US" w:eastAsia="zh-CN"/>
              </w:rPr>
              <w:t>色彩</w:t>
            </w:r>
          </w:p>
        </w:tc>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仿宋_GB2312" w:eastAsia="仿宋_GB2312"/>
                <w:color w:val="FF0000"/>
                <w:sz w:val="32"/>
                <w:szCs w:val="32"/>
                <w:vertAlign w:val="baseline"/>
                <w:lang w:val="en-US" w:eastAsia="zh-CN"/>
              </w:rPr>
            </w:pPr>
            <w:r>
              <w:rPr>
                <w:rFonts w:hint="eastAsia" w:ascii="仿宋_GB2312" w:eastAsia="仿宋_GB2312"/>
                <w:color w:val="FF0000"/>
                <w:sz w:val="28"/>
                <w:szCs w:val="28"/>
                <w:vertAlign w:val="baseline"/>
                <w:lang w:val="en-US" w:eastAsia="zh-CN"/>
              </w:rPr>
              <w:t>2019年12月7日14:00-17:00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960" w:firstLineChars="300"/>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32"/>
                <w:szCs w:val="32"/>
                <w:vertAlign w:val="baseline"/>
                <w:lang w:val="en-US" w:eastAsia="zh-CN"/>
              </w:rPr>
              <w:t>素描</w:t>
            </w:r>
          </w:p>
        </w:tc>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仿宋_GB2312" w:eastAsia="仿宋_GB2312"/>
                <w:color w:val="FF0000"/>
                <w:sz w:val="32"/>
                <w:szCs w:val="32"/>
                <w:vertAlign w:val="baseline"/>
                <w:lang w:val="en-US" w:eastAsia="zh-CN"/>
              </w:rPr>
            </w:pPr>
            <w:r>
              <w:rPr>
                <w:rFonts w:hint="eastAsia" w:ascii="仿宋_GB2312" w:eastAsia="仿宋_GB2312"/>
                <w:color w:val="FF0000"/>
                <w:sz w:val="28"/>
                <w:szCs w:val="28"/>
                <w:vertAlign w:val="baseline"/>
                <w:lang w:val="en-US" w:eastAsia="zh-CN"/>
              </w:rPr>
              <w:t>2019年12月8日09:00-12:00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960" w:firstLineChars="300"/>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32"/>
                <w:szCs w:val="32"/>
                <w:vertAlign w:val="baseline"/>
                <w:lang w:val="en-US" w:eastAsia="zh-CN"/>
              </w:rPr>
              <w:t>速写</w:t>
            </w:r>
          </w:p>
        </w:tc>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28"/>
                <w:szCs w:val="28"/>
                <w:vertAlign w:val="baseline"/>
                <w:lang w:val="en-US" w:eastAsia="zh-CN"/>
              </w:rPr>
              <w:t>2019年12月8日14:30-15:30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eastAsia="仿宋_GB2312"/>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三、专业考试成绩及申请成绩复核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2020年1月14日后，考生可凭相关证件号码登录四川省教育考试院网站(网址：</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)查询专业考试成绩，并打印成绩通知单。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对专业成绩有疑问需查询的考生一律于2020年1月16日9:00起至17日17:00止，凭专业准考证在报名点办理查分登记，逾期不再办理。查分结果由四川省美术与设计类专业考务办公室通知考生。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仿宋_GB2312" w:eastAsia="仿宋_GB2312"/>
          <w:color w:val="000000"/>
          <w:sz w:val="32"/>
          <w:szCs w:val="32"/>
          <w:lang w:val="en-US" w:eastAsia="zh-CN"/>
        </w:rPr>
        <w:t>四川省2020年普通高校招生美术与设计类专业考务办公室设在四川师范大学。地址：</w:t>
      </w:r>
      <w:r>
        <w:rPr>
          <w:rFonts w:hint="eastAsia" w:ascii="仿宋_GB2312" w:eastAsia="仿宋_GB2312"/>
          <w:color w:val="000000"/>
          <w:sz w:val="32"/>
          <w:szCs w:val="32"/>
          <w:lang w:eastAsia="zh-CN"/>
        </w:rPr>
        <w:t>成都市锦江区静安路</w:t>
      </w:r>
      <w:r>
        <w:rPr>
          <w:rFonts w:hint="eastAsia" w:ascii="仿宋_GB2312" w:eastAsia="仿宋_GB2312"/>
          <w:color w:val="000000"/>
          <w:sz w:val="32"/>
          <w:szCs w:val="32"/>
          <w:lang w:val="en-US" w:eastAsia="zh-CN"/>
        </w:rPr>
        <w:t>5号，电话：（028）84768899</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eastAsia="仿宋_GB2312"/>
          <w:color w:val="000000"/>
          <w:sz w:val="32"/>
          <w:szCs w:val="32"/>
          <w:lang w:val="en-US" w:eastAsia="zh-CN"/>
        </w:rPr>
      </w:pPr>
      <w:r>
        <w:rPr>
          <w:rFonts w:hint="eastAsia" w:ascii="方正小标宋简体" w:hAnsi="方正小标宋简体" w:eastAsia="方正小标宋简体" w:cs="方正小标宋简体"/>
          <w:color w:val="000000"/>
          <w:sz w:val="36"/>
          <w:szCs w:val="36"/>
          <w:lang w:val="en-US" w:eastAsia="zh-CN"/>
        </w:rPr>
        <w:t>四川省2020年普通高等学校书法学（毛笔）专业招生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专业考试报名包括网上报名、网上缴费和网上打印专业准考证三个阶段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一、考生于2019年11月1日9：00</w:t>
      </w:r>
      <w:r>
        <w:rPr>
          <w:rFonts w:hint="eastAsia" w:ascii="仿宋_GB2312" w:eastAsia="仿宋_GB2312"/>
          <w:color w:val="000000"/>
          <w:sz w:val="32"/>
          <w:szCs w:val="32"/>
        </w:rPr>
        <w:t>至</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17：00，自行登录四川省教育考试院网站（</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），按网站上的提示和要求完成专业考试网上报名、网上缴费，逾期不再补报。</w:t>
      </w:r>
      <w:r>
        <w:rPr>
          <w:rFonts w:hint="eastAsia" w:ascii="仿宋_GB2312" w:eastAsia="仿宋_GB2312"/>
          <w:color w:val="000000"/>
          <w:sz w:val="32"/>
          <w:szCs w:val="32"/>
        </w:rPr>
        <w:t>按（川发改价格〔2017〕467号）文件规定，报名考试费标准为每生每专业200元</w:t>
      </w:r>
      <w:r>
        <w:rPr>
          <w:rFonts w:hint="eastAsia" w:ascii="仿宋_GB2312" w:eastAsia="仿宋_GB2312"/>
          <w:color w:val="000000"/>
          <w:sz w:val="32"/>
          <w:szCs w:val="32"/>
          <w:lang w:val="en-US" w:eastAsia="zh-CN"/>
        </w:rPr>
        <w:t>。未在网上办理专业统考报名及缴费手续的考生，不得参加本类专业统考。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jc w:val="both"/>
        <w:textAlignment w:val="auto"/>
        <w:rPr>
          <w:rFonts w:hint="eastAsia" w:ascii="仿宋_GB2312" w:eastAsia="仿宋_GB2312"/>
          <w:color w:val="FF0000"/>
          <w:sz w:val="32"/>
          <w:szCs w:val="32"/>
          <w:lang w:val="en-US" w:eastAsia="zh-CN"/>
        </w:rPr>
      </w:pPr>
      <w:r>
        <w:rPr>
          <w:rFonts w:hint="eastAsia" w:ascii="仿宋_GB2312" w:eastAsia="仿宋_GB2312"/>
          <w:color w:val="FF0000"/>
          <w:sz w:val="32"/>
          <w:szCs w:val="32"/>
          <w:lang w:val="en-US" w:eastAsia="zh-CN"/>
        </w:rPr>
        <w:t>考生在完成网上报名并缴费成功后，于2019年12月3日至2019年12月15日登录四川省教育考试院网站(网址：</w:t>
      </w:r>
      <w:r>
        <w:rPr>
          <w:rFonts w:hint="eastAsia" w:ascii="仿宋_GB2312" w:eastAsia="仿宋_GB2312"/>
          <w:color w:val="FF0000"/>
          <w:sz w:val="32"/>
          <w:szCs w:val="32"/>
          <w:lang w:val="en-US" w:eastAsia="zh-CN"/>
        </w:rPr>
        <w:fldChar w:fldCharType="begin"/>
      </w:r>
      <w:r>
        <w:rPr>
          <w:rFonts w:hint="eastAsia" w:ascii="仿宋_GB2312" w:eastAsia="仿宋_GB2312"/>
          <w:color w:val="FF0000"/>
          <w:sz w:val="32"/>
          <w:szCs w:val="32"/>
          <w:lang w:val="en-US" w:eastAsia="zh-CN"/>
        </w:rPr>
        <w:instrText xml:space="preserve"> HYPERLINK "http://www.sceea.cn" </w:instrText>
      </w:r>
      <w:r>
        <w:rPr>
          <w:rFonts w:hint="eastAsia" w:ascii="仿宋_GB2312" w:eastAsia="仿宋_GB2312"/>
          <w:color w:val="FF0000"/>
          <w:sz w:val="32"/>
          <w:szCs w:val="32"/>
          <w:lang w:val="en-US" w:eastAsia="zh-CN"/>
        </w:rPr>
        <w:fldChar w:fldCharType="separate"/>
      </w:r>
      <w:r>
        <w:rPr>
          <w:rFonts w:hint="eastAsia" w:ascii="仿宋_GB2312" w:eastAsia="仿宋_GB2312"/>
          <w:color w:val="FF0000"/>
          <w:sz w:val="32"/>
          <w:szCs w:val="32"/>
          <w:lang w:val="en-US" w:eastAsia="zh-CN"/>
        </w:rPr>
        <w:t>http://www.sceea.cn</w:t>
      </w:r>
      <w:r>
        <w:rPr>
          <w:rFonts w:hint="eastAsia" w:ascii="仿宋_GB2312" w:eastAsia="仿宋_GB2312"/>
          <w:color w:val="FF0000"/>
          <w:sz w:val="32"/>
          <w:szCs w:val="32"/>
          <w:lang w:val="en-US" w:eastAsia="zh-CN"/>
        </w:rPr>
        <w:fldChar w:fldCharType="end"/>
      </w:r>
      <w:r>
        <w:rPr>
          <w:rFonts w:hint="eastAsia" w:ascii="仿宋_GB2312" w:eastAsia="仿宋_GB2312"/>
          <w:color w:val="FF0000"/>
          <w:sz w:val="32"/>
          <w:szCs w:val="32"/>
          <w:lang w:val="en-US" w:eastAsia="zh-CN"/>
        </w:rPr>
        <w:t>)根据提示打印本人的专业准考证。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二、专业考试地点及日程安排：</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both"/>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面试科目考试地点：四川师范大学成龙校区，地址：成都市成龙大道二段1819号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具体考试地点及考场安排以专业准考证上内容为准。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both"/>
        <w:textAlignment w:val="auto"/>
        <w:rPr>
          <w:rFonts w:hint="eastAsia" w:ascii="仿宋_GB2312" w:eastAsia="仿宋_GB2312"/>
          <w:color w:val="FF0000"/>
          <w:sz w:val="32"/>
          <w:szCs w:val="32"/>
          <w:lang w:val="en-US" w:eastAsia="zh-CN"/>
        </w:rPr>
      </w:pPr>
      <w:r>
        <w:rPr>
          <w:rFonts w:hint="eastAsia" w:ascii="仿宋_GB2312" w:eastAsia="仿宋_GB2312"/>
          <w:color w:val="FF0000"/>
          <w:sz w:val="32"/>
          <w:szCs w:val="32"/>
          <w:lang w:val="en-US" w:eastAsia="zh-CN"/>
        </w:rPr>
        <w:t>考生须于2019年12月14日16:00-18:00前往考试地点熟悉考场及应急疏散通道。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both"/>
        <w:textAlignment w:val="auto"/>
        <w:rPr>
          <w:rFonts w:hint="eastAsia" w:ascii="仿宋_GB2312" w:eastAsia="仿宋_GB2312"/>
          <w:color w:val="FF0000"/>
          <w:sz w:val="32"/>
          <w:szCs w:val="32"/>
          <w:lang w:val="en-US" w:eastAsia="zh-CN"/>
        </w:rPr>
      </w:pPr>
      <w:r>
        <w:rPr>
          <w:rFonts w:hint="eastAsia" w:ascii="仿宋_GB2312" w:eastAsia="仿宋_GB2312"/>
          <w:color w:val="FF0000"/>
          <w:sz w:val="32"/>
          <w:szCs w:val="32"/>
          <w:lang w:val="en-US" w:eastAsia="zh-CN"/>
        </w:rPr>
        <w:t>考试日程：</w:t>
      </w:r>
      <w:bookmarkStart w:id="0" w:name="_GoBack"/>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0"/>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32"/>
                <w:szCs w:val="32"/>
                <w:vertAlign w:val="baseline"/>
                <w:lang w:val="en-US" w:eastAsia="zh-CN"/>
              </w:rPr>
              <w:t>考试科目</w:t>
            </w:r>
          </w:p>
        </w:tc>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280" w:firstLineChars="400"/>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32"/>
                <w:szCs w:val="32"/>
                <w:vertAlign w:val="baseline"/>
                <w:lang w:val="en-US" w:eastAsia="zh-CN"/>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300"/>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32"/>
                <w:szCs w:val="32"/>
                <w:vertAlign w:val="baseline"/>
                <w:lang w:val="en-US" w:eastAsia="zh-CN"/>
              </w:rPr>
              <w:t>楷书碑帖临写</w:t>
            </w:r>
          </w:p>
        </w:tc>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eastAsia="仿宋_GB2312"/>
                <w:color w:val="FF0000"/>
                <w:sz w:val="32"/>
                <w:szCs w:val="32"/>
                <w:vertAlign w:val="baseline"/>
                <w:lang w:val="en-US" w:eastAsia="zh-CN"/>
              </w:rPr>
            </w:pPr>
            <w:r>
              <w:rPr>
                <w:rFonts w:hint="eastAsia" w:ascii="仿宋_GB2312" w:eastAsia="仿宋_GB2312"/>
                <w:color w:val="FF0000"/>
                <w:sz w:val="28"/>
                <w:szCs w:val="28"/>
                <w:vertAlign w:val="baseline"/>
                <w:lang w:val="en-US" w:eastAsia="zh-CN"/>
              </w:rPr>
              <w:t>2019年12月15日09:00-10:00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300"/>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32"/>
                <w:szCs w:val="32"/>
                <w:vertAlign w:val="baseline"/>
                <w:lang w:val="en-US" w:eastAsia="zh-CN"/>
              </w:rPr>
              <w:t>隶书碑帖临写</w:t>
            </w:r>
          </w:p>
        </w:tc>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eastAsia="仿宋_GB2312"/>
                <w:color w:val="FF0000"/>
                <w:sz w:val="32"/>
                <w:szCs w:val="32"/>
                <w:vertAlign w:val="baseline"/>
                <w:lang w:val="en-US" w:eastAsia="zh-CN"/>
              </w:rPr>
            </w:pPr>
            <w:r>
              <w:rPr>
                <w:rFonts w:hint="eastAsia" w:ascii="仿宋_GB2312" w:eastAsia="仿宋_GB2312"/>
                <w:color w:val="FF0000"/>
                <w:sz w:val="28"/>
                <w:szCs w:val="28"/>
                <w:vertAlign w:val="baseline"/>
                <w:lang w:val="en-US" w:eastAsia="zh-CN"/>
              </w:rPr>
              <w:t>2019年12月15日11:00-12:00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960" w:firstLineChars="300"/>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32"/>
                <w:szCs w:val="32"/>
                <w:vertAlign w:val="baseline"/>
                <w:lang w:val="en-US" w:eastAsia="zh-CN"/>
              </w:rPr>
              <w:t>书法创作</w:t>
            </w:r>
          </w:p>
        </w:tc>
        <w:tc>
          <w:tcPr>
            <w:tcW w:w="417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eastAsia="仿宋_GB2312"/>
                <w:color w:val="FF0000"/>
                <w:sz w:val="32"/>
                <w:szCs w:val="32"/>
                <w:vertAlign w:val="baseline"/>
                <w:lang w:val="en-US" w:eastAsia="zh-CN"/>
              </w:rPr>
            </w:pPr>
            <w:r>
              <w:rPr>
                <w:rFonts w:hint="eastAsia" w:ascii="仿宋_GB2312" w:eastAsia="仿宋_GB2312"/>
                <w:color w:val="FF0000"/>
                <w:sz w:val="28"/>
                <w:szCs w:val="28"/>
                <w:vertAlign w:val="baseline"/>
                <w:lang w:val="en-US" w:eastAsia="zh-CN"/>
              </w:rPr>
              <w:t>2019年12月15日14:00-15:30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三、专业考试成绩及申请成绩复核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2020年1月14日后，考生可凭相关证件号码登录四川省教育考试院网站(网址：</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)查询专业考试成绩，并打印成绩通知单。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对专业成绩有疑问需查询的考生一律于2020年1月16日9:00起至17日17:00止，凭专业准考证在报名点办理查分登记，逾期不再办理。查分结果由四川省书法学（毛笔）专业考务办公室通知考生。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四川省2020年普通高校招生书法学（毛笔）专业考务办公室设在四川师范大学。地址：</w:t>
      </w:r>
      <w:r>
        <w:rPr>
          <w:rFonts w:hint="eastAsia" w:ascii="仿宋_GB2312" w:eastAsia="仿宋_GB2312"/>
          <w:color w:val="000000"/>
          <w:sz w:val="32"/>
          <w:szCs w:val="32"/>
          <w:lang w:eastAsia="zh-CN"/>
        </w:rPr>
        <w:t>成都市锦江区静安路</w:t>
      </w:r>
      <w:r>
        <w:rPr>
          <w:rFonts w:hint="eastAsia" w:ascii="仿宋_GB2312" w:eastAsia="仿宋_GB2312"/>
          <w:color w:val="000000"/>
          <w:sz w:val="32"/>
          <w:szCs w:val="32"/>
          <w:lang w:val="en-US" w:eastAsia="zh-CN"/>
        </w:rPr>
        <w:t>5号，电话：（028）84768899</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640" w:firstLineChars="200"/>
        <w:jc w:val="both"/>
        <w:textAlignment w:val="auto"/>
        <w:rPr>
          <w:rFonts w:hint="eastAsia" w:ascii="仿宋_GB2312" w:eastAsia="仿宋_GB2312"/>
          <w:color w:val="000000"/>
          <w:sz w:val="32"/>
          <w:szCs w:val="32"/>
          <w:lang w:val="en-US" w:eastAsia="zh-CN"/>
        </w:rPr>
      </w:pP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以上各类专业考试时间、地点、考试科目、分值</w:t>
      </w:r>
      <w:r>
        <w:rPr>
          <w:rFonts w:hint="eastAsia" w:ascii="仿宋_GB2312" w:eastAsia="仿宋_GB2312"/>
          <w:color w:val="000000"/>
          <w:sz w:val="32"/>
          <w:szCs w:val="32"/>
          <w:lang w:eastAsia="zh-CN"/>
        </w:rPr>
        <w:t>、</w:t>
      </w:r>
      <w:r>
        <w:rPr>
          <w:rFonts w:hint="eastAsia" w:ascii="仿宋_GB2312" w:eastAsia="仿宋_GB2312"/>
          <w:color w:val="000000"/>
          <w:sz w:val="32"/>
          <w:szCs w:val="32"/>
        </w:rPr>
        <w:t>要求</w:t>
      </w:r>
      <w:r>
        <w:rPr>
          <w:rFonts w:hint="eastAsia" w:ascii="仿宋_GB2312" w:eastAsia="仿宋_GB2312"/>
          <w:color w:val="000000"/>
          <w:sz w:val="32"/>
          <w:szCs w:val="32"/>
          <w:lang w:eastAsia="zh-CN"/>
        </w:rPr>
        <w:t>及注意事项</w:t>
      </w:r>
      <w:r>
        <w:rPr>
          <w:rFonts w:hint="eastAsia" w:ascii="仿宋_GB2312" w:eastAsia="仿宋_GB2312"/>
          <w:color w:val="000000"/>
          <w:sz w:val="32"/>
          <w:szCs w:val="32"/>
        </w:rPr>
        <w:t>等详见</w:t>
      </w:r>
      <w:r>
        <w:rPr>
          <w:rFonts w:hint="eastAsia" w:ascii="仿宋_GB2312" w:eastAsia="仿宋_GB2312"/>
          <w:color w:val="000000"/>
          <w:sz w:val="32"/>
          <w:szCs w:val="32"/>
          <w:lang w:eastAsia="zh-CN"/>
        </w:rPr>
        <w:t>四川省</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普通高等学校</w:t>
      </w:r>
      <w:r>
        <w:rPr>
          <w:rFonts w:hint="eastAsia" w:ascii="仿宋_GB2312" w:eastAsia="仿宋_GB2312"/>
          <w:color w:val="000000"/>
          <w:sz w:val="32"/>
          <w:szCs w:val="32"/>
        </w:rPr>
        <w:t>各类专业《招生简介》。</w:t>
      </w:r>
    </w:p>
    <w:p>
      <w:pPr>
        <w:spacing w:line="52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四川省</w:t>
      </w: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普通高等学校</w:t>
      </w:r>
      <w:r>
        <w:rPr>
          <w:rFonts w:hint="eastAsia" w:ascii="仿宋_GB2312" w:eastAsia="仿宋_GB2312"/>
          <w:color w:val="000000"/>
          <w:sz w:val="32"/>
          <w:szCs w:val="32"/>
        </w:rPr>
        <w:t>各类专业《招生简介》</w:t>
      </w:r>
      <w:r>
        <w:rPr>
          <w:rFonts w:hint="eastAsia" w:ascii="仿宋_GB2312" w:eastAsia="仿宋_GB2312"/>
          <w:color w:val="000000"/>
          <w:sz w:val="32"/>
          <w:szCs w:val="32"/>
          <w:lang w:eastAsia="zh-CN"/>
        </w:rPr>
        <w:t>登录</w:t>
      </w:r>
      <w:r>
        <w:rPr>
          <w:rFonts w:hint="eastAsia" w:ascii="仿宋_GB2312" w:eastAsia="仿宋_GB2312"/>
          <w:color w:val="000000"/>
          <w:sz w:val="32"/>
          <w:szCs w:val="32"/>
          <w:lang w:val="en-US" w:eastAsia="zh-CN"/>
        </w:rPr>
        <w:t>四川省教育考试院网站（</w:t>
      </w:r>
      <w:r>
        <w:rPr>
          <w:rFonts w:hint="eastAsia" w:ascii="仿宋_GB2312" w:eastAsia="仿宋_GB2312"/>
          <w:color w:val="000000"/>
          <w:sz w:val="32"/>
          <w:szCs w:val="32"/>
          <w:lang w:val="en-US" w:eastAsia="zh-CN"/>
        </w:rPr>
        <w:fldChar w:fldCharType="begin"/>
      </w:r>
      <w:r>
        <w:rPr>
          <w:rFonts w:hint="eastAsia" w:ascii="仿宋_GB2312" w:eastAsia="仿宋_GB2312"/>
          <w:color w:val="000000"/>
          <w:sz w:val="32"/>
          <w:szCs w:val="32"/>
          <w:lang w:val="en-US" w:eastAsia="zh-CN"/>
        </w:rPr>
        <w:instrText xml:space="preserve"> HYPERLINK "http://www.sceea.cn" </w:instrText>
      </w:r>
      <w:r>
        <w:rPr>
          <w:rFonts w:hint="eastAsia" w:ascii="仿宋_GB2312" w:eastAsia="仿宋_GB2312"/>
          <w:color w:val="000000"/>
          <w:sz w:val="32"/>
          <w:szCs w:val="32"/>
          <w:lang w:val="en-US" w:eastAsia="zh-CN"/>
        </w:rPr>
        <w:fldChar w:fldCharType="separate"/>
      </w:r>
      <w:r>
        <w:rPr>
          <w:rFonts w:hint="eastAsia" w:ascii="仿宋_GB2312" w:eastAsia="仿宋_GB2312"/>
          <w:color w:val="000000"/>
          <w:sz w:val="32"/>
          <w:szCs w:val="32"/>
          <w:lang w:val="en-US" w:eastAsia="zh-CN"/>
        </w:rPr>
        <w:t>http://www.sceea.cn</w:t>
      </w:r>
      <w:r>
        <w:rPr>
          <w:rFonts w:hint="eastAsia" w:ascii="仿宋_GB2312" w:eastAsia="仿宋_GB2312"/>
          <w:color w:val="000000"/>
          <w:sz w:val="32"/>
          <w:szCs w:val="32"/>
          <w:lang w:val="en-US" w:eastAsia="zh-CN"/>
        </w:rPr>
        <w:fldChar w:fldCharType="end"/>
      </w:r>
      <w:r>
        <w:rPr>
          <w:rFonts w:hint="eastAsia" w:ascii="仿宋_GB2312" w:eastAsia="仿宋_GB2312"/>
          <w:color w:val="000000"/>
          <w:sz w:val="32"/>
          <w:szCs w:val="32"/>
          <w:lang w:val="en-US" w:eastAsia="zh-CN"/>
        </w:rPr>
        <w:t>），绵阳招生考试网（https://www.zszk.net），涪城学教在线（http://www.fcet.cn）均可查询。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720" w:firstLineChars="200"/>
        <w:jc w:val="both"/>
        <w:textAlignment w:val="auto"/>
        <w:rPr>
          <w:rFonts w:hint="default" w:ascii="方正小标宋简体" w:hAnsi="方正小标宋简体" w:eastAsia="方正小标宋简体" w:cs="方正小标宋简体"/>
          <w:color w:val="000000"/>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A46C"/>
    <w:multiLevelType w:val="singleLevel"/>
    <w:tmpl w:val="5A97A46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D1B10"/>
    <w:rsid w:val="061731E3"/>
    <w:rsid w:val="08CF7B9F"/>
    <w:rsid w:val="0AC02E2B"/>
    <w:rsid w:val="0B317870"/>
    <w:rsid w:val="1C7C236B"/>
    <w:rsid w:val="27C42183"/>
    <w:rsid w:val="28EF21C1"/>
    <w:rsid w:val="36051AB0"/>
    <w:rsid w:val="3DB87DC1"/>
    <w:rsid w:val="46FE0354"/>
    <w:rsid w:val="49AE5246"/>
    <w:rsid w:val="4DF92FDF"/>
    <w:rsid w:val="516F5D79"/>
    <w:rsid w:val="57CB74A0"/>
    <w:rsid w:val="58800ABC"/>
    <w:rsid w:val="5BE145DE"/>
    <w:rsid w:val="66AF6715"/>
    <w:rsid w:val="6804732A"/>
    <w:rsid w:val="72B55810"/>
    <w:rsid w:val="74A04E17"/>
    <w:rsid w:val="74AD334F"/>
    <w:rsid w:val="772D7787"/>
    <w:rsid w:val="786029D9"/>
    <w:rsid w:val="7B962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2019-10-24T06:34:11Z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